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04dbacbab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b0dd80754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Badia Agnano,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0a13e59174266" /><Relationship Type="http://schemas.openxmlformats.org/officeDocument/2006/relationships/numbering" Target="/word/numbering.xml" Id="Reeb5b496d59641b3" /><Relationship Type="http://schemas.openxmlformats.org/officeDocument/2006/relationships/settings" Target="/word/settings.xml" Id="R10e50151035f4487" /><Relationship Type="http://schemas.openxmlformats.org/officeDocument/2006/relationships/image" Target="/word/media/55041825-38c0-45fa-a4ef-fd89bfe52cd7.png" Id="R59db0dd807544d3a" /></Relationships>
</file>