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d97190efd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907c811e4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Rome, Lazio,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498b2b8854d2d" /><Relationship Type="http://schemas.openxmlformats.org/officeDocument/2006/relationships/numbering" Target="/word/numbering.xml" Id="R788bc7b69f064c34" /><Relationship Type="http://schemas.openxmlformats.org/officeDocument/2006/relationships/settings" Target="/word/settings.xml" Id="R0e24ae06b1454292" /><Relationship Type="http://schemas.openxmlformats.org/officeDocument/2006/relationships/image" Target="/word/media/8e747f1c-f029-4411-ad91-02935b70e790.png" Id="Rc91907c811e44251" /></Relationships>
</file>