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1a1615092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ee39c3f63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Bueno,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a9dd5cebc45f4" /><Relationship Type="http://schemas.openxmlformats.org/officeDocument/2006/relationships/numbering" Target="/word/numbering.xml" Id="Rc86ee74793d54173" /><Relationship Type="http://schemas.openxmlformats.org/officeDocument/2006/relationships/settings" Target="/word/settings.xml" Id="R3e8a21f7cc284dad" /><Relationship Type="http://schemas.openxmlformats.org/officeDocument/2006/relationships/image" Target="/word/media/87e35c5a-8156-44e1-9630-8e6b625af5a0.png" Id="R022ee39c3f634c8f" /></Relationships>
</file>