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c8ea4c9bc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07c363f42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Edogawa,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2638c7b4d4271" /><Relationship Type="http://schemas.openxmlformats.org/officeDocument/2006/relationships/numbering" Target="/word/numbering.xml" Id="R244796aa053d4e63" /><Relationship Type="http://schemas.openxmlformats.org/officeDocument/2006/relationships/settings" Target="/word/settings.xml" Id="Rd831a1c886b6403c" /><Relationship Type="http://schemas.openxmlformats.org/officeDocument/2006/relationships/image" Target="/word/media/99127d94-0dc6-473c-b5a3-b53bed78aeba.png" Id="R0c807c363f424866" /></Relationships>
</file>