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546d59a58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119938d2c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Hachiōji,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f728806a94ccd" /><Relationship Type="http://schemas.openxmlformats.org/officeDocument/2006/relationships/numbering" Target="/word/numbering.xml" Id="R79fcf901a3f44b0a" /><Relationship Type="http://schemas.openxmlformats.org/officeDocument/2006/relationships/settings" Target="/word/settings.xml" Id="R6a10945417714528" /><Relationship Type="http://schemas.openxmlformats.org/officeDocument/2006/relationships/image" Target="/word/media/7d6ffa2f-3332-485e-b447-6ac68a829ff0.png" Id="R8e0119938d2c4bc3" /></Relationships>
</file>