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d5dfafd4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f185bf6e2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Hamada,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b43ce6af24563" /><Relationship Type="http://schemas.openxmlformats.org/officeDocument/2006/relationships/numbering" Target="/word/numbering.xml" Id="Rf0268bb35fe74554" /><Relationship Type="http://schemas.openxmlformats.org/officeDocument/2006/relationships/settings" Target="/word/settings.xml" Id="R5227123560bd4aa6" /><Relationship Type="http://schemas.openxmlformats.org/officeDocument/2006/relationships/image" Target="/word/media/1b1b0dbc-4d20-4b8c-b014-a1d19e4ae632.png" Id="R81ef185bf6e242fd" /></Relationships>
</file>