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c70cf5842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ba5d6adb9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Higashine,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dd9a3e7ea474f" /><Relationship Type="http://schemas.openxmlformats.org/officeDocument/2006/relationships/numbering" Target="/word/numbering.xml" Id="R81ca5b529d7549c4" /><Relationship Type="http://schemas.openxmlformats.org/officeDocument/2006/relationships/settings" Target="/word/settings.xml" Id="Rcf00979cad2a445e" /><Relationship Type="http://schemas.openxmlformats.org/officeDocument/2006/relationships/image" Target="/word/media/73e6800d-dc98-4d55-a3c7-5e328b88b20f.png" Id="Rf88ba5d6adb9490b" /></Relationships>
</file>