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08fbcf36c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50f21fa10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Hikone,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59422669249fb" /><Relationship Type="http://schemas.openxmlformats.org/officeDocument/2006/relationships/numbering" Target="/word/numbering.xml" Id="R3451548ca2444949" /><Relationship Type="http://schemas.openxmlformats.org/officeDocument/2006/relationships/settings" Target="/word/settings.xml" Id="R721ceb4d8a494632" /><Relationship Type="http://schemas.openxmlformats.org/officeDocument/2006/relationships/image" Target="/word/media/80991935-11e5-4c2e-a568-8f0e3db529cf.png" Id="R62d50f21fa104701" /></Relationships>
</file>