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074ffdfe7c4b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c89c5b3dd845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Himeshima,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e0b3f1233a436b" /><Relationship Type="http://schemas.openxmlformats.org/officeDocument/2006/relationships/numbering" Target="/word/numbering.xml" Id="R8c474ac8f8914403" /><Relationship Type="http://schemas.openxmlformats.org/officeDocument/2006/relationships/settings" Target="/word/settings.xml" Id="Re2ab0149f7f04111" /><Relationship Type="http://schemas.openxmlformats.org/officeDocument/2006/relationships/image" Target="/word/media/3464ca2e-49b9-4854-a734-739340100f9d.png" Id="R26c89c5b3dd8456e" /></Relationships>
</file>