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4b3ed761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90f8831ea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Hyūga,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65f48e9fb49ac" /><Relationship Type="http://schemas.openxmlformats.org/officeDocument/2006/relationships/numbering" Target="/word/numbering.xml" Id="R6d1361570c2043e0" /><Relationship Type="http://schemas.openxmlformats.org/officeDocument/2006/relationships/settings" Target="/word/settings.xml" Id="R6bea4731f1c84d7a" /><Relationship Type="http://schemas.openxmlformats.org/officeDocument/2006/relationships/image" Target="/word/media/c51468db-6691-4676-aa81-42ea6933d8ca.png" Id="R17990f8831ea4ca5" /></Relationships>
</file>