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2638ff478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c0c3d248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Ibusuki,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9586be51d442c" /><Relationship Type="http://schemas.openxmlformats.org/officeDocument/2006/relationships/numbering" Target="/word/numbering.xml" Id="Rd696994169684ebb" /><Relationship Type="http://schemas.openxmlformats.org/officeDocument/2006/relationships/settings" Target="/word/settings.xml" Id="R889154c846164c29" /><Relationship Type="http://schemas.openxmlformats.org/officeDocument/2006/relationships/image" Target="/word/media/c0331b51-3483-4f3c-80ab-e32c9c3f8f35.png" Id="Rd6b8c0c3d248425b" /></Relationships>
</file>