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83d872f42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bb6f4dd8d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Inashiki,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958631ff74cfc" /><Relationship Type="http://schemas.openxmlformats.org/officeDocument/2006/relationships/numbering" Target="/word/numbering.xml" Id="Ra7a18206d8654d4a" /><Relationship Type="http://schemas.openxmlformats.org/officeDocument/2006/relationships/settings" Target="/word/settings.xml" Id="R104e2395dc5646bd" /><Relationship Type="http://schemas.openxmlformats.org/officeDocument/2006/relationships/image" Target="/word/media/6a164d40-75b9-41fb-9900-f534d6e870a7.png" Id="R3e3bb6f4dd8d4a9d" /></Relationships>
</file>