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43ce67a1c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413dc57a5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Ishinomaki,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12ac470104c58" /><Relationship Type="http://schemas.openxmlformats.org/officeDocument/2006/relationships/numbering" Target="/word/numbering.xml" Id="Rf27660549c2c4351" /><Relationship Type="http://schemas.openxmlformats.org/officeDocument/2006/relationships/settings" Target="/word/settings.xml" Id="R516d14b4d42e453a" /><Relationship Type="http://schemas.openxmlformats.org/officeDocument/2006/relationships/image" Target="/word/media/ea1a9e59-5d0f-4a11-8652-1414e6dce4f9.png" Id="Rd46413dc57a541a9" /></Relationships>
</file>