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973ef48ab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c649f2506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Itako,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2a519c1a4468f" /><Relationship Type="http://schemas.openxmlformats.org/officeDocument/2006/relationships/numbering" Target="/word/numbering.xml" Id="Rffb62730ef284b16" /><Relationship Type="http://schemas.openxmlformats.org/officeDocument/2006/relationships/settings" Target="/word/settings.xml" Id="R06a2fca2eff440de" /><Relationship Type="http://schemas.openxmlformats.org/officeDocument/2006/relationships/image" Target="/word/media/cd0bc37a-c763-4bd2-973c-f72e301f16da.png" Id="Ra51c649f25064a46" /></Relationships>
</file>