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8d45e01d2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6e56d1c1c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Kasaoka,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fbefecb5d4ff4" /><Relationship Type="http://schemas.openxmlformats.org/officeDocument/2006/relationships/numbering" Target="/word/numbering.xml" Id="Raed1d0d879c5497f" /><Relationship Type="http://schemas.openxmlformats.org/officeDocument/2006/relationships/settings" Target="/word/settings.xml" Id="R6ff36e91c65e435d" /><Relationship Type="http://schemas.openxmlformats.org/officeDocument/2006/relationships/image" Target="/word/media/3dd4b5af-bcd3-42f7-9d5c-ea940e046270.png" Id="Ra6c6e56d1c1c4260" /></Relationships>
</file>