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13b33a87a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35f3414d8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Kawachinagano,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9a852bfc14ed3" /><Relationship Type="http://schemas.openxmlformats.org/officeDocument/2006/relationships/numbering" Target="/word/numbering.xml" Id="Rb8d3c5a1d1ad4ede" /><Relationship Type="http://schemas.openxmlformats.org/officeDocument/2006/relationships/settings" Target="/word/settings.xml" Id="Refe2a2b11cb946f7" /><Relationship Type="http://schemas.openxmlformats.org/officeDocument/2006/relationships/image" Target="/word/media/1dae3e2d-3447-4a62-97b0-3c92df02f1f7.png" Id="R64435f3414d84bed" /></Relationships>
</file>