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22a565db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dd5bee6d1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Kawasaki,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d7de81bea49dc" /><Relationship Type="http://schemas.openxmlformats.org/officeDocument/2006/relationships/numbering" Target="/word/numbering.xml" Id="Ra708987827794633" /><Relationship Type="http://schemas.openxmlformats.org/officeDocument/2006/relationships/settings" Target="/word/settings.xml" Id="R475b31f81dad470a" /><Relationship Type="http://schemas.openxmlformats.org/officeDocument/2006/relationships/image" Target="/word/media/4ec80b2c-ecc5-44a6-b8f7-fc2dd05ab31f.png" Id="R59edd5bee6d141b8" /></Relationships>
</file>