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82cd41cc7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fd9f6d1b4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bb167d60a4ad7" /><Relationship Type="http://schemas.openxmlformats.org/officeDocument/2006/relationships/numbering" Target="/word/numbering.xml" Id="R807a1176dc56482b" /><Relationship Type="http://schemas.openxmlformats.org/officeDocument/2006/relationships/settings" Target="/word/settings.xml" Id="R4f1bfda7dd844203" /><Relationship Type="http://schemas.openxmlformats.org/officeDocument/2006/relationships/image" Target="/word/media/a4c32272-789b-4823-9fb6-8c3aef98327d.png" Id="Re4bfd9f6d1b44822" /></Relationships>
</file>