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4a8405361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b35ef700b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Matsusaka,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a491465864df1" /><Relationship Type="http://schemas.openxmlformats.org/officeDocument/2006/relationships/numbering" Target="/word/numbering.xml" Id="R969f39835b024a00" /><Relationship Type="http://schemas.openxmlformats.org/officeDocument/2006/relationships/settings" Target="/word/settings.xml" Id="Rc75f087a5c2a4bb5" /><Relationship Type="http://schemas.openxmlformats.org/officeDocument/2006/relationships/image" Target="/word/media/4e024d8e-fb7e-4180-bb60-6e860c977599.png" Id="R61db35ef700b4c6b" /></Relationships>
</file>