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e76496a1a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d90dd78b1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Matsuyama,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6265767df46a7" /><Relationship Type="http://schemas.openxmlformats.org/officeDocument/2006/relationships/numbering" Target="/word/numbering.xml" Id="R658563d1a31a4f40" /><Relationship Type="http://schemas.openxmlformats.org/officeDocument/2006/relationships/settings" Target="/word/settings.xml" Id="Rd90971e5152c46c4" /><Relationship Type="http://schemas.openxmlformats.org/officeDocument/2006/relationships/image" Target="/word/media/8e89a3e1-6b3d-4e1f-81dc-fe1142f616d9.png" Id="R07ad90dd78b149da" /></Relationships>
</file>