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3b0a1ed8c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7f74774cd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7f4362e1b44c0" /><Relationship Type="http://schemas.openxmlformats.org/officeDocument/2006/relationships/numbering" Target="/word/numbering.xml" Id="R9d31c8ec6ed84c4c" /><Relationship Type="http://schemas.openxmlformats.org/officeDocument/2006/relationships/settings" Target="/word/settings.xml" Id="R641f7e2d7cf44f9d" /><Relationship Type="http://schemas.openxmlformats.org/officeDocument/2006/relationships/image" Target="/word/media/c881b664-d57e-4fae-8de2-06d18cb3e65b.png" Id="Rdaf7f74774cd4aa7" /></Relationships>
</file>