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67921cce4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aa148b41c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Narita,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93dea2ce34ab8" /><Relationship Type="http://schemas.openxmlformats.org/officeDocument/2006/relationships/numbering" Target="/word/numbering.xml" Id="R7e0ab8e2600d433b" /><Relationship Type="http://schemas.openxmlformats.org/officeDocument/2006/relationships/settings" Target="/word/settings.xml" Id="R29ea41f9db9a4a37" /><Relationship Type="http://schemas.openxmlformats.org/officeDocument/2006/relationships/image" Target="/word/media/14731a12-d126-45c8-b2b4-bf6db6765bc7.png" Id="Rf95aa148b41c434a" /></Relationships>
</file>