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d0e0e4006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a1ff309dc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Oyama,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b4a9b8376457b" /><Relationship Type="http://schemas.openxmlformats.org/officeDocument/2006/relationships/numbering" Target="/word/numbering.xml" Id="R5fabbf1052eb4d1a" /><Relationship Type="http://schemas.openxmlformats.org/officeDocument/2006/relationships/settings" Target="/word/settings.xml" Id="R61e2eb670a6649f1" /><Relationship Type="http://schemas.openxmlformats.org/officeDocument/2006/relationships/image" Target="/word/media/6ac22ff4-a9ca-45a0-b0f6-2c0a044d205a.png" Id="R17ba1ff309dc430a" /></Relationships>
</file>