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ca67f38c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5500b6c45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Suzuka,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c76da27ee4347" /><Relationship Type="http://schemas.openxmlformats.org/officeDocument/2006/relationships/numbering" Target="/word/numbering.xml" Id="R6ffa715ab6d64ea9" /><Relationship Type="http://schemas.openxmlformats.org/officeDocument/2006/relationships/settings" Target="/word/settings.xml" Id="R13e5e7b06e1b4936" /><Relationship Type="http://schemas.openxmlformats.org/officeDocument/2006/relationships/image" Target="/word/media/0752bc21-ee01-4c95-9cca-7f57083ec0cd.png" Id="R9d65500b6c45493c" /></Relationships>
</file>