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f0fc6159b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23299caab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Tadotsu,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3a80056b84cde" /><Relationship Type="http://schemas.openxmlformats.org/officeDocument/2006/relationships/numbering" Target="/word/numbering.xml" Id="Rc1e0a352ce4c4f88" /><Relationship Type="http://schemas.openxmlformats.org/officeDocument/2006/relationships/settings" Target="/word/settings.xml" Id="R836fc203819f4ea5" /><Relationship Type="http://schemas.openxmlformats.org/officeDocument/2006/relationships/image" Target="/word/media/0155c5ca-b7fa-4d19-b3b4-c44ebc8257d5.png" Id="R8a523299caab4fcd" /></Relationships>
</file>