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be7d7851149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a4a70cce58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Takaishi,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888c6892ac408f" /><Relationship Type="http://schemas.openxmlformats.org/officeDocument/2006/relationships/numbering" Target="/word/numbering.xml" Id="R98e57aa6977a4a25" /><Relationship Type="http://schemas.openxmlformats.org/officeDocument/2006/relationships/settings" Target="/word/settings.xml" Id="Rc8617e5f4ee443ae" /><Relationship Type="http://schemas.openxmlformats.org/officeDocument/2006/relationships/image" Target="/word/media/7f3ced21-8fea-46c8-8cb2-dcb126ccd4d9.png" Id="R2fa4a70cce5847e3" /></Relationships>
</file>