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632535030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88c6b2850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Tsuchiura,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92eabb58f4cdd" /><Relationship Type="http://schemas.openxmlformats.org/officeDocument/2006/relationships/numbering" Target="/word/numbering.xml" Id="R18778f285263495c" /><Relationship Type="http://schemas.openxmlformats.org/officeDocument/2006/relationships/settings" Target="/word/settings.xml" Id="R4dbb81e3f62f4b68" /><Relationship Type="http://schemas.openxmlformats.org/officeDocument/2006/relationships/image" Target="/word/media/07d7ecbb-3d2b-45fc-8f3d-c897d464676e.png" Id="R5af88c6b28504d7a" /></Relationships>
</file>