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635bce084244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3751f1adcd43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Ube, Japan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efecdf8a3f44cb" /><Relationship Type="http://schemas.openxmlformats.org/officeDocument/2006/relationships/numbering" Target="/word/numbering.xml" Id="R3242120af8874e59" /><Relationship Type="http://schemas.openxmlformats.org/officeDocument/2006/relationships/settings" Target="/word/settings.xml" Id="R86aac4cea3364996" /><Relationship Type="http://schemas.openxmlformats.org/officeDocument/2006/relationships/image" Target="/word/media/a4f49e76-5dbf-42bd-9a99-5d8088291dc4.png" Id="Rf83751f1adcd4366" /></Relationships>
</file>