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0bc94f92642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4933dd9abf4a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Yanai,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64d4b6ee3d47e2" /><Relationship Type="http://schemas.openxmlformats.org/officeDocument/2006/relationships/numbering" Target="/word/numbering.xml" Id="R9689864584e84b79" /><Relationship Type="http://schemas.openxmlformats.org/officeDocument/2006/relationships/settings" Target="/word/settings.xml" Id="R1469294e61864e5f" /><Relationship Type="http://schemas.openxmlformats.org/officeDocument/2006/relationships/image" Target="/word/media/be1228ec-664f-4391-b07e-4881e6cb4f83.png" Id="R174933dd9abf4a81" /></Relationships>
</file>