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8907659e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6326f4a39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Yatomi,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4b46b84fc4f1e" /><Relationship Type="http://schemas.openxmlformats.org/officeDocument/2006/relationships/numbering" Target="/word/numbering.xml" Id="R955bef52a24e4536" /><Relationship Type="http://schemas.openxmlformats.org/officeDocument/2006/relationships/settings" Target="/word/settings.xml" Id="R65b709a57b474a79" /><Relationship Type="http://schemas.openxmlformats.org/officeDocument/2006/relationships/image" Target="/word/media/85cd90cf-2bb5-4707-b564-56a393713487.png" Id="Rd2c6326f4a39452d" /></Relationships>
</file>