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46bae0dc4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fee655d8d49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Yonago,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6530a3162448c" /><Relationship Type="http://schemas.openxmlformats.org/officeDocument/2006/relationships/numbering" Target="/word/numbering.xml" Id="R6f8ec4f2155f47a3" /><Relationship Type="http://schemas.openxmlformats.org/officeDocument/2006/relationships/settings" Target="/word/settings.xml" Id="Rfaaac103124b43a0" /><Relationship Type="http://schemas.openxmlformats.org/officeDocument/2006/relationships/image" Target="/word/media/8d9099bd-b525-4a80-a38d-c92ce79bbc10.png" Id="R376fee655d8d4945" /></Relationships>
</file>