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6fa83e1941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1c7e44297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Shymkent,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27db4cd4e4ab1" /><Relationship Type="http://schemas.openxmlformats.org/officeDocument/2006/relationships/numbering" Target="/word/numbering.xml" Id="R5712f8ca92dc42a3" /><Relationship Type="http://schemas.openxmlformats.org/officeDocument/2006/relationships/settings" Target="/word/settings.xml" Id="R81d7eef81a37414a" /><Relationship Type="http://schemas.openxmlformats.org/officeDocument/2006/relationships/image" Target="/word/media/bf9d95c9-b26c-4dc7-a5ff-190c5fff3e44.png" Id="R50d1c7e4429747b0" /></Relationships>
</file>