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151a39ef1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ac558a0e8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Farwaniyah, Kuwait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bfdad68d74456" /><Relationship Type="http://schemas.openxmlformats.org/officeDocument/2006/relationships/numbering" Target="/word/numbering.xml" Id="Ra7bf1ed9b6364f25" /><Relationship Type="http://schemas.openxmlformats.org/officeDocument/2006/relationships/settings" Target="/word/settings.xml" Id="Ra69ca8a057e04bd0" /><Relationship Type="http://schemas.openxmlformats.org/officeDocument/2006/relationships/image" Target="/word/media/952fcd5d-54aa-4c8f-bf88-32a8258a8b5c.png" Id="R4edac558a0e84393" /></Relationships>
</file>