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8d10e2993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f09061bf0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Zahle, Lebanon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c40e4c4b54096" /><Relationship Type="http://schemas.openxmlformats.org/officeDocument/2006/relationships/numbering" Target="/word/numbering.xml" Id="R4105221681854214" /><Relationship Type="http://schemas.openxmlformats.org/officeDocument/2006/relationships/settings" Target="/word/settings.xml" Id="R36f37b098c7e45c8" /><Relationship Type="http://schemas.openxmlformats.org/officeDocument/2006/relationships/image" Target="/word/media/a42983e4-9654-48e7-801b-f6877791fb93.png" Id="R490f09061bf0467f" /></Relationships>
</file>