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8fdb79b64940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8260300d994c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Misrata, Libya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fb064da9594354" /><Relationship Type="http://schemas.openxmlformats.org/officeDocument/2006/relationships/numbering" Target="/word/numbering.xml" Id="R4c581b2986bc4c82" /><Relationship Type="http://schemas.openxmlformats.org/officeDocument/2006/relationships/settings" Target="/word/settings.xml" Id="R7f2a96cf1c4a4819" /><Relationship Type="http://schemas.openxmlformats.org/officeDocument/2006/relationships/image" Target="/word/media/9af4603b-f583-4285-97bc-ddc5673ca569.png" Id="Ra78260300d994ca9" /></Relationships>
</file>