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f8879b3f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f4168988d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Tripoli,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f1e909079413c" /><Relationship Type="http://schemas.openxmlformats.org/officeDocument/2006/relationships/numbering" Target="/word/numbering.xml" Id="R5222aa3bbcbb409b" /><Relationship Type="http://schemas.openxmlformats.org/officeDocument/2006/relationships/settings" Target="/word/settings.xml" Id="R170bb24cee384512" /><Relationship Type="http://schemas.openxmlformats.org/officeDocument/2006/relationships/image" Target="/word/media/48febe5a-8659-455c-a4d4-8b52fca2efa6.png" Id="Rb72f4168988d48cc" /></Relationships>
</file>