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d7309d026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b2e6c7962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Agluonenai,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a393cb99144cf" /><Relationship Type="http://schemas.openxmlformats.org/officeDocument/2006/relationships/numbering" Target="/word/numbering.xml" Id="R8968b2f181df4942" /><Relationship Type="http://schemas.openxmlformats.org/officeDocument/2006/relationships/settings" Target="/word/settings.xml" Id="R53748ac0423f48f5" /><Relationship Type="http://schemas.openxmlformats.org/officeDocument/2006/relationships/image" Target="/word/media/81e107aa-17b4-46ae-9969-b5b351d7f554.png" Id="R0dcb2e6c79624d24" /></Relationships>
</file>