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42351eed3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58e3ebdd8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Akmeniskiai,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cc9a67c9c44dd" /><Relationship Type="http://schemas.openxmlformats.org/officeDocument/2006/relationships/numbering" Target="/word/numbering.xml" Id="R34b9a0186ba34ef3" /><Relationship Type="http://schemas.openxmlformats.org/officeDocument/2006/relationships/settings" Target="/word/settings.xml" Id="R993be4101d76458f" /><Relationship Type="http://schemas.openxmlformats.org/officeDocument/2006/relationships/image" Target="/word/media/325e8aa7-313b-44ba-8fed-957d9e419588.png" Id="Rb0658e3ebdd848f6" /></Relationships>
</file>