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f58c91fb2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526557967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Aleksandravele,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d87d521ed4fc3" /><Relationship Type="http://schemas.openxmlformats.org/officeDocument/2006/relationships/numbering" Target="/word/numbering.xml" Id="Rede845c90eb84af0" /><Relationship Type="http://schemas.openxmlformats.org/officeDocument/2006/relationships/settings" Target="/word/settings.xml" Id="Raf6d6616cabd43e7" /><Relationship Type="http://schemas.openxmlformats.org/officeDocument/2006/relationships/image" Target="/word/media/d7c4a13e-c446-4a35-915f-2ce06ebc3406.png" Id="Ree852655796747ea" /></Relationships>
</file>