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35575e200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df3367a43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Alvitas,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e26061e79483f" /><Relationship Type="http://schemas.openxmlformats.org/officeDocument/2006/relationships/numbering" Target="/word/numbering.xml" Id="R1501b89ffdda479f" /><Relationship Type="http://schemas.openxmlformats.org/officeDocument/2006/relationships/settings" Target="/word/settings.xml" Id="R7c700726408846cc" /><Relationship Type="http://schemas.openxmlformats.org/officeDocument/2006/relationships/image" Target="/word/media/bf024972-ded0-49ae-8d5b-0970acb7f1e6.png" Id="R475df3367a434c9d" /></Relationships>
</file>