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a855ff956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7fa6ca210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Andrusaiciai,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6c57d6c84433b" /><Relationship Type="http://schemas.openxmlformats.org/officeDocument/2006/relationships/numbering" Target="/word/numbering.xml" Id="R0bff060a289b4b6e" /><Relationship Type="http://schemas.openxmlformats.org/officeDocument/2006/relationships/settings" Target="/word/settings.xml" Id="R816aff8df88c4aba" /><Relationship Type="http://schemas.openxmlformats.org/officeDocument/2006/relationships/image" Target="/word/media/4ab40e1e-8d61-45d9-a7ae-2cc67460939b.png" Id="Rd8c7fa6ca2104fb4" /></Relationships>
</file>