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1558fee78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0bfbf85cd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Angiriai,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989179dda421e" /><Relationship Type="http://schemas.openxmlformats.org/officeDocument/2006/relationships/numbering" Target="/word/numbering.xml" Id="R082f1f7495d747f4" /><Relationship Type="http://schemas.openxmlformats.org/officeDocument/2006/relationships/settings" Target="/word/settings.xml" Id="R58bae045d55a4fac" /><Relationship Type="http://schemas.openxmlformats.org/officeDocument/2006/relationships/image" Target="/word/media/f14a331a-fda1-4d48-bda5-100346d9d37d.png" Id="R7af0bfbf85cd44fb" /></Relationships>
</file>