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23f789fd72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3e8c097a9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Azulauke,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a04e07ad6b4886" /><Relationship Type="http://schemas.openxmlformats.org/officeDocument/2006/relationships/numbering" Target="/word/numbering.xml" Id="Rc69a28420fa74eb7" /><Relationship Type="http://schemas.openxmlformats.org/officeDocument/2006/relationships/settings" Target="/word/settings.xml" Id="R12aa801835054666" /><Relationship Type="http://schemas.openxmlformats.org/officeDocument/2006/relationships/image" Target="/word/media/845c9ed1-2c02-48a8-9628-8c9827880197.png" Id="R6f53e8c097a94a31" /></Relationships>
</file>