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6151e960d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689f0970f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Azuolyne,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fe96ef7a84ae1" /><Relationship Type="http://schemas.openxmlformats.org/officeDocument/2006/relationships/numbering" Target="/word/numbering.xml" Id="R649b1fa3a2094f5a" /><Relationship Type="http://schemas.openxmlformats.org/officeDocument/2006/relationships/settings" Target="/word/settings.xml" Id="Raaa04ba16cfd4a59" /><Relationship Type="http://schemas.openxmlformats.org/officeDocument/2006/relationships/image" Target="/word/media/b7f0b4ce-9ad5-4fc2-acd7-f7e1e0a3e480.png" Id="Rfd8689f0970f4acf" /></Relationships>
</file>