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df833bb99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384690b6e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Babrungas,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c5ebbfeb844d1" /><Relationship Type="http://schemas.openxmlformats.org/officeDocument/2006/relationships/numbering" Target="/word/numbering.xml" Id="Rf4ecd3a015b34eae" /><Relationship Type="http://schemas.openxmlformats.org/officeDocument/2006/relationships/settings" Target="/word/settings.xml" Id="R96bb6eb94aaf4703" /><Relationship Type="http://schemas.openxmlformats.org/officeDocument/2006/relationships/image" Target="/word/media/710b9760-9ff8-4224-b263-e55bbcfbeb1c.png" Id="R90f384690b6e4a5f" /></Relationships>
</file>