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3f15bf89f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eadd0b3fa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6fe58ec364ae2" /><Relationship Type="http://schemas.openxmlformats.org/officeDocument/2006/relationships/numbering" Target="/word/numbering.xml" Id="Rf46225ea45a04bf4" /><Relationship Type="http://schemas.openxmlformats.org/officeDocument/2006/relationships/settings" Target="/word/settings.xml" Id="R89a03d45c15a4ce7" /><Relationship Type="http://schemas.openxmlformats.org/officeDocument/2006/relationships/image" Target="/word/media/13d28dd5-71b4-4a0c-8bb0-306545322fa1.png" Id="R117eadd0b3fa4aa8" /></Relationships>
</file>