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0bccd9a25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998af7498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bafd7947c242f6" /><Relationship Type="http://schemas.openxmlformats.org/officeDocument/2006/relationships/numbering" Target="/word/numbering.xml" Id="Re7364a8763394bba" /><Relationship Type="http://schemas.openxmlformats.org/officeDocument/2006/relationships/settings" Target="/word/settings.xml" Id="R61931292f92244d6" /><Relationship Type="http://schemas.openxmlformats.org/officeDocument/2006/relationships/image" Target="/word/media/90aab118-1b57-426e-91f3-2b5ccdf3c9e8.png" Id="R70a998af74984d55" /></Relationships>
</file>