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e2739ae13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6d2e637ad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Bagaslaviskis,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d704ce9fc4d88" /><Relationship Type="http://schemas.openxmlformats.org/officeDocument/2006/relationships/numbering" Target="/word/numbering.xml" Id="Rb7f8831362fa4897" /><Relationship Type="http://schemas.openxmlformats.org/officeDocument/2006/relationships/settings" Target="/word/settings.xml" Id="Rd4b82692c7744207" /><Relationship Type="http://schemas.openxmlformats.org/officeDocument/2006/relationships/image" Target="/word/media/1cdbc656-d34b-4cd9-8658-f6111351f631.png" Id="R3f46d2e637ad4968" /></Relationships>
</file>