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fb34ee227347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021ef4453c46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Bagdononys,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66f127799d42fc" /><Relationship Type="http://schemas.openxmlformats.org/officeDocument/2006/relationships/numbering" Target="/word/numbering.xml" Id="Rd5fa23fe11a3468a" /><Relationship Type="http://schemas.openxmlformats.org/officeDocument/2006/relationships/settings" Target="/word/settings.xml" Id="R720f42338421479e" /><Relationship Type="http://schemas.openxmlformats.org/officeDocument/2006/relationships/image" Target="/word/media/6ca0cb57-182c-4b4c-801f-65a3d5d8b8c1.png" Id="Rc4021ef4453c4654" /></Relationships>
</file>