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4ec0fecc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8cd00af52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9288e97ba435b" /><Relationship Type="http://schemas.openxmlformats.org/officeDocument/2006/relationships/numbering" Target="/word/numbering.xml" Id="R9363ee38db634465" /><Relationship Type="http://schemas.openxmlformats.org/officeDocument/2006/relationships/settings" Target="/word/settings.xml" Id="Re83576fbd4d24211" /><Relationship Type="http://schemas.openxmlformats.org/officeDocument/2006/relationships/image" Target="/word/media/aaccee6c-da2b-4ebd-a755-1bfca3149763.png" Id="R25a8cd00af524853" /></Relationships>
</file>